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江西省中小学教师招聘专业目录（试行）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、音乐教师岗位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专业要求：音乐相关专业。</w:t>
      </w:r>
      <w:r>
        <w:rPr>
          <w:rFonts w:hint="eastAsia" w:ascii="仿宋" w:hAnsi="仿宋" w:eastAsia="仿宋" w:cs="仿宋"/>
          <w:sz w:val="28"/>
          <w:szCs w:val="28"/>
        </w:rPr>
        <w:t>具体包括：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研究生：</w:t>
      </w:r>
      <w:r>
        <w:rPr>
          <w:rFonts w:ascii="仿宋" w:hAnsi="仿宋" w:eastAsia="仿宋" w:cs="仿宋"/>
          <w:sz w:val="28"/>
          <w:szCs w:val="28"/>
        </w:rPr>
        <w:t>1302</w:t>
      </w:r>
      <w:r>
        <w:rPr>
          <w:rFonts w:hint="eastAsia" w:ascii="仿宋" w:hAnsi="仿宋" w:eastAsia="仿宋" w:cs="仿宋"/>
          <w:sz w:val="28"/>
          <w:szCs w:val="28"/>
        </w:rPr>
        <w:t>音乐与舞蹈学，</w:t>
      </w:r>
      <w:r>
        <w:rPr>
          <w:rFonts w:ascii="仿宋" w:hAnsi="仿宋" w:eastAsia="仿宋" w:cs="仿宋"/>
          <w:sz w:val="28"/>
          <w:szCs w:val="28"/>
        </w:rPr>
        <w:t>130301</w:t>
      </w:r>
      <w:r>
        <w:rPr>
          <w:rFonts w:hint="eastAsia" w:ascii="仿宋" w:hAnsi="仿宋" w:eastAsia="仿宋" w:cs="仿宋"/>
          <w:sz w:val="28"/>
          <w:szCs w:val="28"/>
        </w:rPr>
        <w:t>戏剧戏曲学，</w:t>
      </w:r>
      <w:r>
        <w:rPr>
          <w:rFonts w:ascii="仿宋" w:hAnsi="仿宋" w:eastAsia="仿宋" w:cs="仿宋"/>
          <w:sz w:val="28"/>
          <w:szCs w:val="28"/>
        </w:rPr>
        <w:t>045111</w:t>
      </w:r>
      <w:r>
        <w:rPr>
          <w:rFonts w:hint="eastAsia" w:ascii="仿宋" w:hAnsi="仿宋" w:eastAsia="仿宋" w:cs="仿宋"/>
          <w:sz w:val="28"/>
          <w:szCs w:val="28"/>
        </w:rPr>
        <w:t>学科教学</w:t>
      </w:r>
      <w:r>
        <w:rPr>
          <w:rFonts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音乐</w:t>
      </w:r>
      <w:r>
        <w:rPr>
          <w:rFonts w:ascii="仿宋" w:hAnsi="仿宋" w:eastAsia="仿宋" w:cs="仿宋"/>
          <w:sz w:val="28"/>
          <w:szCs w:val="28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135101</w:t>
      </w:r>
      <w:r>
        <w:rPr>
          <w:rFonts w:hint="eastAsia" w:ascii="仿宋" w:hAnsi="仿宋" w:eastAsia="仿宋" w:cs="仿宋"/>
          <w:sz w:val="28"/>
          <w:szCs w:val="28"/>
        </w:rPr>
        <w:t>音乐，</w:t>
      </w:r>
      <w:r>
        <w:rPr>
          <w:rFonts w:ascii="仿宋" w:hAnsi="仿宋" w:eastAsia="仿宋" w:cs="仿宋"/>
          <w:sz w:val="28"/>
          <w:szCs w:val="28"/>
        </w:rPr>
        <w:t>135102</w:t>
      </w:r>
      <w:r>
        <w:rPr>
          <w:rFonts w:hint="eastAsia" w:ascii="仿宋" w:hAnsi="仿宋" w:eastAsia="仿宋" w:cs="仿宋"/>
          <w:sz w:val="28"/>
          <w:szCs w:val="28"/>
        </w:rPr>
        <w:t>戏剧，</w:t>
      </w:r>
      <w:r>
        <w:rPr>
          <w:rFonts w:ascii="仿宋" w:hAnsi="仿宋" w:eastAsia="仿宋" w:cs="仿宋"/>
          <w:sz w:val="28"/>
          <w:szCs w:val="28"/>
        </w:rPr>
        <w:t>135103</w:t>
      </w:r>
      <w:r>
        <w:rPr>
          <w:rFonts w:hint="eastAsia" w:ascii="仿宋" w:hAnsi="仿宋" w:eastAsia="仿宋" w:cs="仿宋"/>
          <w:sz w:val="28"/>
          <w:szCs w:val="28"/>
        </w:rPr>
        <w:t>戏曲，</w:t>
      </w:r>
      <w:r>
        <w:rPr>
          <w:rFonts w:ascii="仿宋" w:hAnsi="仿宋" w:eastAsia="仿宋" w:cs="仿宋"/>
          <w:sz w:val="28"/>
          <w:szCs w:val="28"/>
        </w:rPr>
        <w:t>135106</w:t>
      </w:r>
      <w:r>
        <w:rPr>
          <w:rFonts w:hint="eastAsia" w:ascii="仿宋" w:hAnsi="仿宋" w:eastAsia="仿宋" w:cs="仿宋"/>
          <w:sz w:val="28"/>
          <w:szCs w:val="28"/>
        </w:rPr>
        <w:t>舞蹈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本科：</w:t>
      </w:r>
      <w:r>
        <w:rPr>
          <w:rFonts w:ascii="仿宋" w:hAnsi="仿宋" w:eastAsia="仿宋" w:cs="仿宋"/>
          <w:sz w:val="28"/>
          <w:szCs w:val="28"/>
        </w:rPr>
        <w:t>1302</w:t>
      </w:r>
      <w:r>
        <w:rPr>
          <w:rFonts w:hint="eastAsia" w:ascii="仿宋" w:hAnsi="仿宋" w:eastAsia="仿宋" w:cs="仿宋"/>
          <w:sz w:val="28"/>
          <w:szCs w:val="28"/>
        </w:rPr>
        <w:t>音乐与舞蹈学类，</w:t>
      </w:r>
      <w:r>
        <w:rPr>
          <w:rFonts w:ascii="仿宋" w:hAnsi="仿宋" w:eastAsia="仿宋" w:cs="仿宋"/>
          <w:sz w:val="28"/>
          <w:szCs w:val="28"/>
        </w:rPr>
        <w:t>130301</w:t>
      </w:r>
      <w:r>
        <w:rPr>
          <w:rFonts w:hint="eastAsia" w:ascii="仿宋" w:hAnsi="仿宋" w:eastAsia="仿宋" w:cs="仿宋"/>
          <w:sz w:val="28"/>
          <w:szCs w:val="28"/>
        </w:rPr>
        <w:t>表演，</w:t>
      </w:r>
      <w:r>
        <w:rPr>
          <w:rFonts w:ascii="仿宋" w:hAnsi="仿宋" w:eastAsia="仿宋" w:cs="仿宋"/>
          <w:sz w:val="28"/>
          <w:szCs w:val="28"/>
        </w:rPr>
        <w:t>130302</w:t>
      </w:r>
      <w:r>
        <w:rPr>
          <w:rFonts w:hint="eastAsia" w:ascii="仿宋" w:hAnsi="仿宋" w:eastAsia="仿宋" w:cs="仿宋"/>
          <w:sz w:val="28"/>
          <w:szCs w:val="28"/>
        </w:rPr>
        <w:t>戏剧学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专科：</w:t>
      </w:r>
      <w:r>
        <w:rPr>
          <w:rFonts w:ascii="仿宋" w:hAnsi="仿宋" w:eastAsia="仿宋" w:cs="仿宋"/>
          <w:sz w:val="28"/>
          <w:szCs w:val="28"/>
        </w:rPr>
        <w:t>670112K</w:t>
      </w:r>
      <w:r>
        <w:rPr>
          <w:rFonts w:hint="eastAsia" w:ascii="仿宋" w:hAnsi="仿宋" w:eastAsia="仿宋" w:cs="仿宋"/>
          <w:sz w:val="28"/>
          <w:szCs w:val="28"/>
        </w:rPr>
        <w:t>音乐教育</w:t>
      </w:r>
      <w:r>
        <w:rPr>
          <w:rFonts w:ascii="仿宋" w:hAnsi="仿宋" w:eastAsia="仿宋" w:cs="仿宋"/>
          <w:sz w:val="28"/>
          <w:szCs w:val="28"/>
        </w:rPr>
        <w:t>,670116K</w:t>
      </w:r>
      <w:r>
        <w:rPr>
          <w:rFonts w:hint="eastAsia" w:ascii="仿宋" w:hAnsi="仿宋" w:eastAsia="仿宋" w:cs="仿宋"/>
          <w:sz w:val="28"/>
          <w:szCs w:val="28"/>
        </w:rPr>
        <w:t>舞蹈教育，</w:t>
      </w:r>
      <w:r>
        <w:rPr>
          <w:rFonts w:ascii="仿宋" w:hAnsi="仿宋" w:eastAsia="仿宋" w:cs="仿宋"/>
          <w:sz w:val="28"/>
          <w:szCs w:val="28"/>
        </w:rPr>
        <w:t>670117K</w:t>
      </w:r>
      <w:r>
        <w:rPr>
          <w:rFonts w:hint="eastAsia" w:ascii="仿宋" w:hAnsi="仿宋" w:eastAsia="仿宋" w:cs="仿宋"/>
          <w:sz w:val="28"/>
          <w:szCs w:val="28"/>
        </w:rPr>
        <w:t>艺术教育，</w:t>
      </w:r>
      <w:r>
        <w:rPr>
          <w:rFonts w:ascii="仿宋" w:hAnsi="仿宋" w:eastAsia="仿宋" w:cs="仿宋"/>
          <w:sz w:val="28"/>
          <w:szCs w:val="28"/>
        </w:rPr>
        <w:t>670103K</w:t>
      </w:r>
      <w:r>
        <w:rPr>
          <w:rFonts w:hint="eastAsia" w:ascii="仿宋" w:hAnsi="仿宋" w:eastAsia="仿宋" w:cs="仿宋"/>
          <w:sz w:val="28"/>
          <w:szCs w:val="28"/>
        </w:rPr>
        <w:t>小学教育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中专：</w:t>
      </w:r>
      <w:r>
        <w:rPr>
          <w:rFonts w:ascii="仿宋" w:hAnsi="仿宋" w:eastAsia="仿宋" w:cs="仿宋"/>
          <w:sz w:val="28"/>
          <w:szCs w:val="28"/>
        </w:rPr>
        <w:t>140800</w:t>
      </w:r>
      <w:r>
        <w:rPr>
          <w:rFonts w:hint="eastAsia" w:ascii="仿宋" w:hAnsi="仿宋" w:eastAsia="仿宋" w:cs="仿宋"/>
          <w:sz w:val="28"/>
          <w:szCs w:val="28"/>
        </w:rPr>
        <w:t>音乐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、体育与健康教师岗位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专业要求：体育相关专业。</w:t>
      </w:r>
      <w:r>
        <w:rPr>
          <w:rFonts w:hint="eastAsia" w:ascii="仿宋" w:hAnsi="仿宋" w:eastAsia="仿宋" w:cs="仿宋"/>
          <w:sz w:val="28"/>
          <w:szCs w:val="28"/>
        </w:rPr>
        <w:t>具体包括：</w:t>
      </w:r>
    </w:p>
    <w:p>
      <w:pPr>
        <w:spacing w:line="360" w:lineRule="auto"/>
        <w:ind w:firstLine="562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研究生：</w:t>
      </w:r>
      <w:r>
        <w:rPr>
          <w:rFonts w:ascii="仿宋" w:hAnsi="仿宋" w:eastAsia="仿宋" w:cs="仿宋"/>
          <w:sz w:val="28"/>
          <w:szCs w:val="28"/>
        </w:rPr>
        <w:t>0403</w:t>
      </w:r>
      <w:r>
        <w:rPr>
          <w:rFonts w:hint="eastAsia" w:ascii="仿宋" w:hAnsi="仿宋" w:eastAsia="仿宋" w:cs="仿宋"/>
          <w:sz w:val="28"/>
          <w:szCs w:val="28"/>
        </w:rPr>
        <w:t>体育学，</w:t>
      </w:r>
      <w:r>
        <w:rPr>
          <w:rFonts w:ascii="仿宋" w:hAnsi="仿宋" w:eastAsia="仿宋" w:cs="Times New Roman"/>
          <w:sz w:val="28"/>
          <w:szCs w:val="28"/>
        </w:rPr>
        <w:t>045112</w:t>
      </w:r>
      <w:r>
        <w:rPr>
          <w:rFonts w:hint="eastAsia" w:ascii="仿宋" w:hAnsi="仿宋" w:eastAsia="仿宋" w:cs="Times New Roman"/>
          <w:sz w:val="28"/>
          <w:szCs w:val="28"/>
        </w:rPr>
        <w:t>学科教学</w:t>
      </w:r>
      <w:r>
        <w:rPr>
          <w:rFonts w:ascii="仿宋" w:hAnsi="仿宋" w:eastAsia="仿宋" w:cs="Times New Roman"/>
          <w:sz w:val="28"/>
          <w:szCs w:val="28"/>
        </w:rPr>
        <w:t>(</w:t>
      </w:r>
      <w:r>
        <w:rPr>
          <w:rFonts w:hint="eastAsia" w:ascii="仿宋" w:hAnsi="仿宋" w:eastAsia="仿宋" w:cs="Times New Roman"/>
          <w:sz w:val="28"/>
          <w:szCs w:val="28"/>
        </w:rPr>
        <w:t>体育</w:t>
      </w:r>
      <w:r>
        <w:rPr>
          <w:rFonts w:ascii="仿宋" w:hAnsi="仿宋" w:eastAsia="仿宋" w:cs="Times New Roman"/>
          <w:sz w:val="28"/>
          <w:szCs w:val="28"/>
        </w:rPr>
        <w:t>)</w:t>
      </w:r>
      <w:r>
        <w:rPr>
          <w:rFonts w:hint="eastAsia" w:ascii="仿宋" w:hAnsi="仿宋" w:eastAsia="仿宋" w:cs="Times New Roman"/>
          <w:sz w:val="28"/>
          <w:szCs w:val="28"/>
        </w:rPr>
        <w:t>，</w:t>
      </w:r>
      <w:r>
        <w:rPr>
          <w:rFonts w:ascii="仿宋" w:hAnsi="仿宋" w:eastAsia="仿宋" w:cs="Times New Roman"/>
          <w:sz w:val="28"/>
          <w:szCs w:val="28"/>
        </w:rPr>
        <w:t>0452</w:t>
      </w:r>
      <w:r>
        <w:rPr>
          <w:rFonts w:hint="eastAsia" w:ascii="仿宋" w:hAnsi="仿宋" w:eastAsia="仿宋" w:cs="Times New Roman"/>
          <w:sz w:val="28"/>
          <w:szCs w:val="28"/>
        </w:rPr>
        <w:t>体育</w:t>
      </w:r>
    </w:p>
    <w:p>
      <w:pPr>
        <w:spacing w:line="360" w:lineRule="auto"/>
        <w:ind w:firstLine="562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本科：</w:t>
      </w:r>
      <w:r>
        <w:rPr>
          <w:rFonts w:ascii="仿宋" w:hAnsi="仿宋" w:eastAsia="仿宋" w:cs="Times New Roman"/>
          <w:sz w:val="28"/>
          <w:szCs w:val="28"/>
        </w:rPr>
        <w:t>0402</w:t>
      </w:r>
      <w:r>
        <w:rPr>
          <w:rFonts w:hint="eastAsia" w:ascii="仿宋" w:hAnsi="仿宋" w:eastAsia="仿宋" w:cs="Times New Roman"/>
          <w:sz w:val="28"/>
          <w:szCs w:val="28"/>
        </w:rPr>
        <w:t>体育学类</w:t>
      </w:r>
      <w:bookmarkStart w:id="0" w:name="_GoBack"/>
      <w:bookmarkEnd w:id="0"/>
    </w:p>
    <w:p>
      <w:pPr>
        <w:spacing w:line="360" w:lineRule="auto"/>
        <w:ind w:left="6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专科：</w:t>
      </w:r>
      <w:r>
        <w:rPr>
          <w:rFonts w:ascii="仿宋" w:hAnsi="仿宋" w:eastAsia="仿宋" w:cs="仿宋"/>
          <w:sz w:val="28"/>
          <w:szCs w:val="28"/>
        </w:rPr>
        <w:t>670114K</w:t>
      </w:r>
      <w:r>
        <w:rPr>
          <w:rFonts w:hint="eastAsia" w:ascii="仿宋" w:hAnsi="仿宋" w:eastAsia="仿宋" w:cs="仿宋"/>
          <w:sz w:val="28"/>
          <w:szCs w:val="28"/>
        </w:rPr>
        <w:t>体育教育</w:t>
      </w:r>
      <w:r>
        <w:rPr>
          <w:rFonts w:ascii="仿宋" w:hAnsi="仿宋" w:eastAsia="仿宋" w:cs="仿宋"/>
          <w:sz w:val="28"/>
          <w:szCs w:val="28"/>
        </w:rPr>
        <w:t>,670103K</w:t>
      </w:r>
      <w:r>
        <w:rPr>
          <w:rFonts w:hint="eastAsia" w:ascii="仿宋" w:hAnsi="仿宋" w:eastAsia="仿宋" w:cs="仿宋"/>
          <w:sz w:val="28"/>
          <w:szCs w:val="28"/>
        </w:rPr>
        <w:t>小学教育，</w:t>
      </w:r>
      <w:r>
        <w:rPr>
          <w:rFonts w:ascii="仿宋" w:hAnsi="仿宋" w:eastAsia="仿宋" w:cs="仿宋"/>
          <w:sz w:val="28"/>
          <w:szCs w:val="28"/>
        </w:rPr>
        <w:t>6704</w:t>
      </w:r>
      <w:r>
        <w:rPr>
          <w:rFonts w:hint="eastAsia" w:ascii="仿宋" w:hAnsi="仿宋" w:eastAsia="仿宋" w:cs="仿宋"/>
          <w:sz w:val="28"/>
          <w:szCs w:val="28"/>
        </w:rPr>
        <w:t>体育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类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中专：</w:t>
      </w:r>
      <w:r>
        <w:rPr>
          <w:rFonts w:hint="eastAsia" w:ascii="仿宋" w:hAnsi="仿宋" w:eastAsia="仿宋" w:cs="仿宋"/>
          <w:sz w:val="28"/>
          <w:szCs w:val="28"/>
        </w:rPr>
        <w:t>体育与健身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、美术教师岗位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专业要求：美术相关专业。</w:t>
      </w:r>
      <w:r>
        <w:rPr>
          <w:rFonts w:hint="eastAsia" w:ascii="仿宋" w:hAnsi="仿宋" w:eastAsia="仿宋" w:cs="仿宋"/>
          <w:sz w:val="28"/>
          <w:szCs w:val="28"/>
        </w:rPr>
        <w:t>具体包括：</w:t>
      </w:r>
    </w:p>
    <w:p>
      <w:pPr>
        <w:spacing w:line="360" w:lineRule="auto"/>
        <w:ind w:firstLine="621" w:firstLineChars="22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研究生：</w:t>
      </w:r>
      <w:r>
        <w:rPr>
          <w:rFonts w:ascii="仿宋" w:hAnsi="仿宋" w:eastAsia="仿宋" w:cs="仿宋"/>
          <w:sz w:val="28"/>
          <w:szCs w:val="28"/>
        </w:rPr>
        <w:t>1304</w:t>
      </w:r>
      <w:r>
        <w:rPr>
          <w:rFonts w:hint="eastAsia" w:ascii="仿宋" w:hAnsi="仿宋" w:eastAsia="仿宋" w:cs="仿宋"/>
          <w:sz w:val="28"/>
          <w:szCs w:val="28"/>
        </w:rPr>
        <w:t>美术学，</w:t>
      </w:r>
      <w:r>
        <w:rPr>
          <w:rFonts w:ascii="仿宋" w:hAnsi="仿宋" w:eastAsia="仿宋" w:cs="仿宋"/>
          <w:sz w:val="28"/>
          <w:szCs w:val="28"/>
        </w:rPr>
        <w:t>1305</w:t>
      </w:r>
      <w:r>
        <w:rPr>
          <w:rFonts w:hint="eastAsia" w:ascii="仿宋" w:hAnsi="仿宋" w:eastAsia="仿宋" w:cs="仿宋"/>
          <w:sz w:val="28"/>
          <w:szCs w:val="28"/>
        </w:rPr>
        <w:t>设计学，</w:t>
      </w:r>
      <w:r>
        <w:rPr>
          <w:rFonts w:ascii="仿宋" w:hAnsi="仿宋" w:eastAsia="仿宋" w:cs="仿宋"/>
          <w:sz w:val="28"/>
          <w:szCs w:val="28"/>
        </w:rPr>
        <w:t>045113</w:t>
      </w:r>
      <w:r>
        <w:rPr>
          <w:rFonts w:hint="eastAsia" w:ascii="仿宋" w:hAnsi="仿宋" w:eastAsia="仿宋" w:cs="仿宋"/>
          <w:sz w:val="28"/>
          <w:szCs w:val="28"/>
        </w:rPr>
        <w:t>学科教学</w:t>
      </w:r>
      <w:r>
        <w:rPr>
          <w:rFonts w:ascii="仿宋" w:hAnsi="仿宋" w:eastAsia="仿宋" w:cs="仿宋"/>
          <w:sz w:val="28"/>
          <w:szCs w:val="28"/>
        </w:rPr>
        <w:t>(</w:t>
      </w:r>
      <w:r>
        <w:rPr>
          <w:rFonts w:hint="eastAsia" w:ascii="仿宋" w:hAnsi="仿宋" w:eastAsia="仿宋" w:cs="仿宋"/>
          <w:sz w:val="28"/>
          <w:szCs w:val="28"/>
        </w:rPr>
        <w:t>美术</w:t>
      </w:r>
      <w:r>
        <w:rPr>
          <w:rFonts w:ascii="仿宋" w:hAnsi="仿宋" w:eastAsia="仿宋" w:cs="仿宋"/>
          <w:sz w:val="28"/>
          <w:szCs w:val="28"/>
        </w:rPr>
        <w:t>)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135107</w:t>
      </w:r>
      <w:r>
        <w:rPr>
          <w:rFonts w:hint="eastAsia" w:ascii="仿宋" w:hAnsi="仿宋" w:eastAsia="仿宋" w:cs="仿宋"/>
          <w:sz w:val="28"/>
          <w:szCs w:val="28"/>
        </w:rPr>
        <w:t>美术，</w:t>
      </w:r>
      <w:r>
        <w:rPr>
          <w:rFonts w:ascii="仿宋" w:hAnsi="仿宋" w:eastAsia="仿宋" w:cs="仿宋"/>
          <w:sz w:val="28"/>
          <w:szCs w:val="28"/>
        </w:rPr>
        <w:t>135108</w:t>
      </w:r>
      <w:r>
        <w:rPr>
          <w:rFonts w:hint="eastAsia" w:ascii="仿宋" w:hAnsi="仿宋" w:eastAsia="仿宋" w:cs="仿宋"/>
          <w:sz w:val="28"/>
          <w:szCs w:val="28"/>
        </w:rPr>
        <w:t>艺术设计</w:t>
      </w:r>
    </w:p>
    <w:p>
      <w:pPr>
        <w:spacing w:line="360" w:lineRule="auto"/>
        <w:ind w:firstLine="621" w:firstLineChars="221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本科：</w:t>
      </w:r>
      <w:r>
        <w:rPr>
          <w:rFonts w:ascii="仿宋" w:hAnsi="仿宋" w:eastAsia="仿宋" w:cs="仿宋"/>
          <w:sz w:val="28"/>
          <w:szCs w:val="28"/>
        </w:rPr>
        <w:t>1304</w:t>
      </w:r>
      <w:r>
        <w:rPr>
          <w:rFonts w:hint="eastAsia" w:ascii="仿宋" w:hAnsi="仿宋" w:eastAsia="仿宋" w:cs="仿宋"/>
          <w:sz w:val="28"/>
          <w:szCs w:val="28"/>
        </w:rPr>
        <w:t>美术学类，</w:t>
      </w:r>
      <w:r>
        <w:rPr>
          <w:rFonts w:ascii="仿宋" w:hAnsi="仿宋" w:eastAsia="仿宋" w:cs="仿宋"/>
          <w:sz w:val="28"/>
          <w:szCs w:val="28"/>
        </w:rPr>
        <w:t>1305</w:t>
      </w:r>
      <w:r>
        <w:rPr>
          <w:rFonts w:hint="eastAsia" w:ascii="仿宋" w:hAnsi="仿宋" w:eastAsia="仿宋" w:cs="仿宋"/>
          <w:sz w:val="28"/>
          <w:szCs w:val="28"/>
        </w:rPr>
        <w:t>设计学类</w:t>
      </w:r>
    </w:p>
    <w:p>
      <w:pPr>
        <w:spacing w:line="360" w:lineRule="auto"/>
        <w:ind w:left="6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专科：</w:t>
      </w:r>
      <w:r>
        <w:rPr>
          <w:rFonts w:ascii="仿宋" w:hAnsi="仿宋" w:eastAsia="仿宋" w:cs="仿宋"/>
          <w:sz w:val="28"/>
          <w:szCs w:val="28"/>
        </w:rPr>
        <w:t>670113K</w:t>
      </w:r>
      <w:r>
        <w:rPr>
          <w:rFonts w:hint="eastAsia" w:ascii="仿宋" w:hAnsi="仿宋" w:eastAsia="仿宋" w:cs="仿宋"/>
          <w:sz w:val="28"/>
          <w:szCs w:val="28"/>
        </w:rPr>
        <w:t>美术教育</w:t>
      </w:r>
      <w:r>
        <w:rPr>
          <w:rFonts w:ascii="仿宋" w:hAnsi="仿宋" w:eastAsia="仿宋" w:cs="仿宋"/>
          <w:sz w:val="28"/>
          <w:szCs w:val="28"/>
        </w:rPr>
        <w:t>,670103K</w:t>
      </w:r>
      <w:r>
        <w:rPr>
          <w:rFonts w:hint="eastAsia" w:ascii="仿宋" w:hAnsi="仿宋" w:eastAsia="仿宋" w:cs="仿宋"/>
          <w:sz w:val="28"/>
          <w:szCs w:val="28"/>
        </w:rPr>
        <w:t>小学教育，</w:t>
      </w:r>
      <w:r>
        <w:rPr>
          <w:rFonts w:ascii="仿宋" w:hAnsi="仿宋" w:eastAsia="仿宋" w:cs="仿宋"/>
          <w:sz w:val="28"/>
          <w:szCs w:val="28"/>
        </w:rPr>
        <w:t>6501</w:t>
      </w:r>
      <w:r>
        <w:rPr>
          <w:rFonts w:hint="eastAsia" w:ascii="仿宋" w:hAnsi="仿宋" w:eastAsia="仿宋" w:cs="仿宋"/>
          <w:sz w:val="28"/>
          <w:szCs w:val="28"/>
        </w:rPr>
        <w:t>艺术设计类</w:t>
      </w:r>
    </w:p>
    <w:p>
      <w:pPr>
        <w:spacing w:line="360" w:lineRule="auto"/>
        <w:ind w:firstLine="562" w:firstLineChars="200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中专：</w:t>
      </w:r>
      <w:r>
        <w:rPr>
          <w:rFonts w:ascii="仿宋" w:hAnsi="仿宋" w:eastAsia="仿宋" w:cs="仿宋"/>
          <w:sz w:val="28"/>
          <w:szCs w:val="28"/>
        </w:rPr>
        <w:t>142100</w:t>
      </w:r>
      <w:r>
        <w:rPr>
          <w:rFonts w:hint="eastAsia" w:ascii="仿宋" w:hAnsi="仿宋" w:eastAsia="仿宋" w:cs="仿宋"/>
          <w:sz w:val="28"/>
          <w:szCs w:val="28"/>
        </w:rPr>
        <w:t>美术绘画，</w:t>
      </w:r>
      <w:r>
        <w:rPr>
          <w:rFonts w:ascii="仿宋" w:hAnsi="仿宋" w:eastAsia="仿宋" w:cs="仿宋"/>
          <w:sz w:val="28"/>
          <w:szCs w:val="28"/>
        </w:rPr>
        <w:t>142200</w:t>
      </w:r>
      <w:r>
        <w:rPr>
          <w:rFonts w:hint="eastAsia" w:ascii="仿宋" w:hAnsi="仿宋" w:eastAsia="仿宋" w:cs="仿宋"/>
          <w:sz w:val="28"/>
          <w:szCs w:val="28"/>
        </w:rPr>
        <w:t>美术设计与制作</w:t>
      </w:r>
    </w:p>
    <w:sectPr>
      <w:pgSz w:w="11906" w:h="16838"/>
      <w:pgMar w:top="1020" w:right="1587" w:bottom="102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2020-08-13T01:07:45Z</dcterms:created>
  <dc:creator>l</dc:creator>
  <cp:lastModifiedBy>l</cp:lastModifiedBy>
  <dcterms:modified xsi:type="dcterms:W3CDTF">2020-08-13T01:24:58Z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